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0680F" w14:textId="77777777" w:rsidR="00AA7358" w:rsidRDefault="00AA7358" w:rsidP="000A4740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</w:p>
    <w:p w14:paraId="1B219587" w14:textId="54B00E7D" w:rsidR="00856B99" w:rsidRPr="000A4740" w:rsidRDefault="003D6772" w:rsidP="000A4740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ЗАТВЕРДЖЕНО</w:t>
      </w:r>
    </w:p>
    <w:p w14:paraId="72722BD7" w14:textId="02237544" w:rsidR="00856B99" w:rsidRPr="000A4740" w:rsidRDefault="003D6772" w:rsidP="000A4740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856B99" w:rsidRPr="000A4740">
        <w:rPr>
          <w:rFonts w:ascii="Times New Roman" w:hAnsi="Times New Roman" w:cs="Times New Roman"/>
          <w:sz w:val="26"/>
          <w:szCs w:val="26"/>
        </w:rPr>
        <w:t>озпорядження міського голови</w:t>
      </w:r>
    </w:p>
    <w:p w14:paraId="2108C21B" w14:textId="6ED4F020" w:rsidR="00856B99" w:rsidRPr="00856B99" w:rsidRDefault="00AA7358" w:rsidP="000A4740">
      <w:pPr>
        <w:pStyle w:val="a9"/>
        <w:ind w:left="5672"/>
      </w:pP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 w:rsidR="00247653">
        <w:rPr>
          <w:rFonts w:ascii="Times New Roman" w:hAnsi="Times New Roman" w:cs="Times New Roman"/>
          <w:sz w:val="26"/>
          <w:szCs w:val="26"/>
          <w:u w:val="single"/>
        </w:rPr>
        <w:t xml:space="preserve">08.01.2026 </w:t>
      </w:r>
      <w:r w:rsidR="00856B99" w:rsidRPr="000A4740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_</w:t>
      </w:r>
      <w:r w:rsidR="00247653">
        <w:rPr>
          <w:rFonts w:ascii="Times New Roman" w:hAnsi="Times New Roman" w:cs="Times New Roman"/>
          <w:sz w:val="26"/>
          <w:szCs w:val="26"/>
          <w:u w:val="single"/>
        </w:rPr>
        <w:t xml:space="preserve">6-р </w:t>
      </w:r>
      <w:r>
        <w:rPr>
          <w:rFonts w:ascii="Times New Roman" w:hAnsi="Times New Roman" w:cs="Times New Roman"/>
          <w:sz w:val="26"/>
          <w:szCs w:val="26"/>
        </w:rPr>
        <w:t>_</w:t>
      </w:r>
    </w:p>
    <w:p w14:paraId="426FA3E5" w14:textId="77777777" w:rsidR="00313CCF" w:rsidRDefault="00313CCF" w:rsidP="00856B9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4F7EC2" w14:textId="6B395B6D" w:rsidR="00856B99" w:rsidRPr="00856B99" w:rsidRDefault="00856B99" w:rsidP="00856B9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B99">
        <w:rPr>
          <w:rFonts w:ascii="Times New Roman" w:hAnsi="Times New Roman" w:cs="Times New Roman"/>
          <w:b/>
          <w:sz w:val="26"/>
          <w:szCs w:val="26"/>
        </w:rPr>
        <w:t>СТРУКТУРА</w:t>
      </w:r>
      <w:r w:rsidR="00AB5D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BEC9C5" w14:textId="1F1EAD5C" w:rsidR="00856B99" w:rsidRDefault="00856B99" w:rsidP="00856B9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56B99">
        <w:rPr>
          <w:rFonts w:ascii="Times New Roman" w:hAnsi="Times New Roman" w:cs="Times New Roman"/>
          <w:b/>
          <w:sz w:val="26"/>
          <w:szCs w:val="26"/>
        </w:rPr>
        <w:t>проєкту</w:t>
      </w:r>
      <w:proofErr w:type="spellEnd"/>
      <w:r w:rsidRPr="00856B99">
        <w:rPr>
          <w:rFonts w:ascii="Times New Roman" w:hAnsi="Times New Roman" w:cs="Times New Roman"/>
          <w:b/>
          <w:sz w:val="26"/>
          <w:szCs w:val="26"/>
        </w:rPr>
        <w:t xml:space="preserve"> Програми </w:t>
      </w:r>
      <w:r w:rsidR="000A4740" w:rsidRPr="004A5182">
        <w:rPr>
          <w:rFonts w:ascii="Times New Roman" w:hAnsi="Times New Roman" w:cs="Times New Roman"/>
          <w:b/>
          <w:sz w:val="26"/>
          <w:szCs w:val="26"/>
        </w:rPr>
        <w:t xml:space="preserve">соціально-економічного розвитку Шептицької міської </w:t>
      </w:r>
      <w:r w:rsidR="00AA7358">
        <w:rPr>
          <w:rFonts w:ascii="Times New Roman" w:hAnsi="Times New Roman" w:cs="Times New Roman"/>
          <w:b/>
          <w:sz w:val="26"/>
          <w:szCs w:val="26"/>
        </w:rPr>
        <w:t>територіальної громади</w:t>
      </w:r>
      <w:r w:rsidR="000A4740" w:rsidRPr="004A5182">
        <w:rPr>
          <w:rFonts w:ascii="Times New Roman" w:hAnsi="Times New Roman" w:cs="Times New Roman"/>
          <w:b/>
          <w:sz w:val="26"/>
          <w:szCs w:val="26"/>
        </w:rPr>
        <w:t xml:space="preserve"> на 202</w:t>
      </w:r>
      <w:r w:rsidR="00AA7358">
        <w:rPr>
          <w:rFonts w:ascii="Times New Roman" w:hAnsi="Times New Roman" w:cs="Times New Roman"/>
          <w:b/>
          <w:sz w:val="26"/>
          <w:szCs w:val="26"/>
        </w:rPr>
        <w:t>6</w:t>
      </w:r>
      <w:r w:rsidR="000A4740" w:rsidRPr="004A5182">
        <w:rPr>
          <w:rFonts w:ascii="Times New Roman" w:hAnsi="Times New Roman" w:cs="Times New Roman"/>
          <w:b/>
          <w:sz w:val="26"/>
          <w:szCs w:val="26"/>
        </w:rPr>
        <w:t> рік</w:t>
      </w:r>
    </w:p>
    <w:p w14:paraId="20ACF19F" w14:textId="77777777" w:rsidR="00374628" w:rsidRPr="00856B99" w:rsidRDefault="00374628" w:rsidP="00856B9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5"/>
        <w:gridCol w:w="4293"/>
        <w:gridCol w:w="4603"/>
      </w:tblGrid>
      <w:tr w:rsidR="00856B99" w:rsidRPr="00856B99" w14:paraId="47C83280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D340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  <w:p w14:paraId="1E470EA7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CC53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Розділи Програми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53B6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Відповідальні за виконання</w:t>
            </w:r>
          </w:p>
        </w:tc>
      </w:tr>
      <w:tr w:rsidR="00856B99" w:rsidRPr="00856B99" w14:paraId="0EFD23FC" w14:textId="77777777" w:rsidTr="002069DF">
        <w:trPr>
          <w:cantSplit/>
          <w:trHeight w:val="124"/>
          <w:tblHeader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39FB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816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F08" w14:textId="77777777" w:rsidR="00856B99" w:rsidRPr="00856B99" w:rsidRDefault="00856B99" w:rsidP="00A944C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56B99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  <w:tr w:rsidR="00856B99" w:rsidRPr="00856B99" w14:paraId="69FA0DB2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385D" w14:textId="77777777" w:rsidR="00856B99" w:rsidRPr="00856B99" w:rsidRDefault="00856B99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C01" w14:textId="77777777" w:rsidR="00856B99" w:rsidRPr="00DE101D" w:rsidRDefault="00856B99" w:rsidP="00FA02E2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>Вступ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27F" w14:textId="213BCD8F" w:rsidR="00856B99" w:rsidRPr="001666FB" w:rsidRDefault="004A0122" w:rsidP="002069DF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A03D00" w:rsidRPr="00856B99" w14:paraId="2AB01497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85D" w14:textId="605322A6" w:rsidR="00A03D00" w:rsidRPr="00856B99" w:rsidRDefault="008F188C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82E" w14:textId="04AC263F" w:rsidR="00A03D00" w:rsidRPr="00DE101D" w:rsidRDefault="008F188C" w:rsidP="00FA02E2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>Коротка характеристика</w:t>
            </w:r>
            <w:r w:rsidR="009A30DE">
              <w:rPr>
                <w:rFonts w:ascii="Times New Roman" w:hAnsi="Times New Roman" w:cs="Times New Roman"/>
                <w:sz w:val="26"/>
                <w:szCs w:val="26"/>
              </w:rPr>
              <w:t xml:space="preserve"> Шептицької </w:t>
            </w: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територіальної громади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1DF" w14:textId="56240A45" w:rsidR="00F31798" w:rsidRPr="001666FB" w:rsidRDefault="008F188C" w:rsidP="00F31798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A03D00" w:rsidRPr="00856B99" w14:paraId="573F0C69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749" w14:textId="70651C9C" w:rsidR="00A03D00" w:rsidRPr="00856B99" w:rsidRDefault="008F188C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ІІ.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61B" w14:textId="5B4401F2" w:rsidR="00A03D00" w:rsidRPr="00DE101D" w:rsidRDefault="008F188C" w:rsidP="00AA7358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 xml:space="preserve">Аналіз економічного і соціального розвитку </w:t>
            </w:r>
            <w:r w:rsidR="009A30DE">
              <w:rPr>
                <w:rFonts w:ascii="Times New Roman" w:hAnsi="Times New Roman" w:cs="Times New Roman"/>
                <w:sz w:val="26"/>
                <w:szCs w:val="26"/>
              </w:rPr>
              <w:t xml:space="preserve">Шептицької </w:t>
            </w: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>міської територіальної громади у 202</w:t>
            </w:r>
            <w:r w:rsidR="00AA73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E101D">
              <w:rPr>
                <w:rFonts w:ascii="Times New Roman" w:hAnsi="Times New Roman" w:cs="Times New Roman"/>
                <w:sz w:val="26"/>
                <w:szCs w:val="26"/>
              </w:rPr>
              <w:t xml:space="preserve"> році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F1E" w14:textId="168380DB" w:rsidR="00A03D00" w:rsidRPr="001666FB" w:rsidRDefault="008F188C" w:rsidP="002069DF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A03D00" w:rsidRPr="00856B99" w14:paraId="7C4F907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F7A" w14:textId="22C06CA6" w:rsidR="00A03D00" w:rsidRPr="00856B99" w:rsidRDefault="008F188C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ІІІ.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71E5" w14:textId="70362E18" w:rsidR="00A03D00" w:rsidRPr="00193B73" w:rsidRDefault="008822F2" w:rsidP="00AA7358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822F2">
              <w:rPr>
                <w:rFonts w:ascii="Times New Roman" w:hAnsi="Times New Roman" w:cs="Times New Roman"/>
                <w:sz w:val="26"/>
                <w:szCs w:val="26"/>
              </w:rPr>
              <w:t>Цілі та завдання Програми на 202</w:t>
            </w:r>
            <w:r w:rsidR="00AA735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822F2">
              <w:rPr>
                <w:rFonts w:ascii="Times New Roman" w:hAnsi="Times New Roman" w:cs="Times New Roman"/>
                <w:sz w:val="26"/>
                <w:szCs w:val="26"/>
              </w:rPr>
              <w:t xml:space="preserve"> рік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5195" w14:textId="01F7BAB5" w:rsidR="00A03D00" w:rsidRPr="001666FB" w:rsidRDefault="008822F2" w:rsidP="002069DF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A03D00" w:rsidRPr="00856B99" w14:paraId="17FD383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DB2" w14:textId="3E994DBB" w:rsidR="00A03D00" w:rsidRPr="008822F2" w:rsidRDefault="008822F2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2D36" w14:textId="524A90DC" w:rsidR="00A03D00" w:rsidRPr="00F930C0" w:rsidRDefault="008822F2" w:rsidP="00AA7358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30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Пріоритетні напрями економічної і соціальної політики на 202</w:t>
            </w:r>
            <w:r w:rsidR="00AA735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F930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рік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1DF" w14:textId="5F9D181F" w:rsidR="00A03D00" w:rsidRPr="001666FB" w:rsidRDefault="00A03D00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3D00" w:rsidRPr="00856B99" w14:paraId="76120F3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CB3" w14:textId="737233CD" w:rsidR="00A03D00" w:rsidRPr="00856B99" w:rsidRDefault="008822F2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412" w14:textId="30120DEC" w:rsidR="00A03D00" w:rsidRPr="00F930C0" w:rsidRDefault="008822F2" w:rsidP="00FA02E2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30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Розвиток реального сектору економіки та інфраструктури</w:t>
            </w:r>
            <w:r w:rsidR="00253D79" w:rsidRPr="00F930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F86" w14:textId="28B35872" w:rsidR="00A03D00" w:rsidRPr="001666FB" w:rsidRDefault="00A03D00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3D00" w:rsidRPr="00856B99" w14:paraId="25FEAAE7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F5C" w14:textId="701A90C2" w:rsidR="00A03D00" w:rsidRPr="00856B99" w:rsidRDefault="008822F2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163" w14:textId="2B310116" w:rsidR="00A03D00" w:rsidRPr="008822F2" w:rsidRDefault="0051618B" w:rsidP="00FA02E2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8822F2" w:rsidRPr="008822F2">
              <w:rPr>
                <w:rFonts w:ascii="Times New Roman" w:hAnsi="Times New Roman" w:cs="Times New Roman"/>
                <w:sz w:val="26"/>
                <w:szCs w:val="26"/>
              </w:rPr>
              <w:t>Інвестиційна діяльність, створення умов для інвестиційної привабливості громади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62" w14:textId="77777777" w:rsidR="00A03D00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784B3F">
              <w:rPr>
                <w:rFonts w:ascii="Times New Roman" w:hAnsi="Times New Roman" w:cs="Times New Roman"/>
                <w:sz w:val="26"/>
                <w:szCs w:val="26"/>
              </w:rPr>
              <w:t>відділ капітального будівництва та інвестицій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(Павлюк П.С.)</w:t>
            </w:r>
          </w:p>
          <w:p w14:paraId="27709B33" w14:textId="17019D2F" w:rsidR="008545A5" w:rsidRPr="001666FB" w:rsidRDefault="008545A5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44FD0549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485" w14:textId="7211B0F8" w:rsidR="00856B99" w:rsidRPr="00856B99" w:rsidRDefault="00A811C5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6" w14:textId="29EA6C22" w:rsidR="00856B99" w:rsidRPr="00193B73" w:rsidRDefault="0051618B" w:rsidP="00FA02E2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A811C5" w:rsidRPr="00A811C5">
              <w:rPr>
                <w:rFonts w:ascii="Times New Roman" w:hAnsi="Times New Roman" w:cs="Times New Roman"/>
                <w:sz w:val="26"/>
                <w:szCs w:val="26"/>
              </w:rPr>
              <w:t>Розвиток промислового виробництва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C26" w14:textId="022E25A3" w:rsidR="00856B99" w:rsidRPr="001666FB" w:rsidRDefault="00A811C5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2EA9E201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64C" w14:textId="4FF2E593" w:rsidR="00856B99" w:rsidRPr="00856B99" w:rsidRDefault="00A811C5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9737" w14:textId="21431AF0" w:rsidR="00856B99" w:rsidRPr="00193B73" w:rsidRDefault="0051618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A811C5" w:rsidRPr="00A811C5">
              <w:rPr>
                <w:rFonts w:ascii="Times New Roman" w:hAnsi="Times New Roman" w:cs="Times New Roman"/>
                <w:sz w:val="26"/>
                <w:szCs w:val="26"/>
              </w:rPr>
              <w:t>Агропромисловий розвиток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824" w14:textId="5A32A487" w:rsidR="00856B99" w:rsidRPr="001666FB" w:rsidRDefault="00A811C5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46378F22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CD5" w14:textId="39B29A38" w:rsidR="00856B99" w:rsidRPr="00856B99" w:rsidRDefault="00A811C5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="00FA02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143" w14:textId="266D20B6" w:rsidR="00856B99" w:rsidRPr="00193B73" w:rsidRDefault="0051618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A811C5" w:rsidRPr="00A811C5">
              <w:rPr>
                <w:rFonts w:ascii="Times New Roman" w:hAnsi="Times New Roman" w:cs="Times New Roman"/>
                <w:sz w:val="26"/>
                <w:szCs w:val="26"/>
              </w:rPr>
              <w:t>Транспорт та транспортна інфраструктура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CDD" w14:textId="4CA93B18" w:rsidR="00856B99" w:rsidRPr="001666FB" w:rsidRDefault="00A811C5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  <w:p w14:paraId="630B5E8F" w14:textId="0A0DFEC0" w:rsidR="00A811C5" w:rsidRPr="001666FB" w:rsidRDefault="00C6165D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управління житлово-комунального господарства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2069DF">
              <w:rPr>
                <w:rFonts w:ascii="Times New Roman" w:hAnsi="Times New Roman" w:cs="Times New Roman"/>
                <w:sz w:val="26"/>
                <w:szCs w:val="26"/>
              </w:rPr>
              <w:t>Думич</w:t>
            </w:r>
            <w:proofErr w:type="spellEnd"/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А.С.)</w:t>
            </w:r>
          </w:p>
        </w:tc>
      </w:tr>
      <w:tr w:rsidR="00856B99" w:rsidRPr="00856B99" w14:paraId="549795E4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681" w14:textId="2437B76D" w:rsidR="00856B99" w:rsidRPr="00856B99" w:rsidRDefault="00A811C5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A02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3D1" w14:textId="0759E673" w:rsidR="00856B99" w:rsidRPr="00193B73" w:rsidRDefault="00907509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8F0CF1" w:rsidRPr="00C6165D">
              <w:rPr>
                <w:rFonts w:ascii="Times New Roman" w:hAnsi="Times New Roman" w:cs="Times New Roman"/>
                <w:sz w:val="26"/>
                <w:szCs w:val="26"/>
              </w:rPr>
              <w:t>Житлово-комунальне господарство, житлова політика та енергоефективність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AC7" w14:textId="36DF756F" w:rsidR="00856B99" w:rsidRPr="001666FB" w:rsidRDefault="00C6165D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управління житлово-комунального господарства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2069DF">
              <w:rPr>
                <w:rFonts w:ascii="Times New Roman" w:hAnsi="Times New Roman" w:cs="Times New Roman"/>
                <w:sz w:val="26"/>
                <w:szCs w:val="26"/>
              </w:rPr>
              <w:t>Думич</w:t>
            </w:r>
            <w:proofErr w:type="spellEnd"/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А.С.)</w:t>
            </w:r>
          </w:p>
        </w:tc>
      </w:tr>
      <w:tr w:rsidR="00856B99" w:rsidRPr="00856B99" w14:paraId="070B5298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E40" w14:textId="614F819A" w:rsidR="00856B99" w:rsidRPr="00856B99" w:rsidRDefault="00A74070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A02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F98" w14:textId="1EEA85DF" w:rsidR="00856B99" w:rsidRPr="00193B73" w:rsidRDefault="0051618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A74070" w:rsidRPr="00AE3F91">
              <w:rPr>
                <w:rFonts w:ascii="Times New Roman" w:hAnsi="Times New Roman" w:cs="Times New Roman"/>
                <w:sz w:val="26"/>
                <w:szCs w:val="26"/>
              </w:rPr>
              <w:t>Ринок споживчих товарів та послуг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8C04" w14:textId="4D42E9F4" w:rsidR="00856B99" w:rsidRPr="001666FB" w:rsidRDefault="00AE3F91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27FC3C2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C3A" w14:textId="2A61D564" w:rsidR="00856B99" w:rsidRPr="00856B99" w:rsidRDefault="00AE3F91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A02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0F3" w14:textId="261E896A" w:rsidR="00856B99" w:rsidRPr="00CA3B0C" w:rsidRDefault="0051618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CA3B0C" w:rsidRPr="00CA3B0C">
              <w:rPr>
                <w:rFonts w:ascii="Times New Roman" w:hAnsi="Times New Roman" w:cs="Times New Roman"/>
                <w:sz w:val="26"/>
                <w:szCs w:val="26"/>
              </w:rPr>
              <w:t>Реформування відносин власності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8FD" w14:textId="3AEC15DF" w:rsidR="00856B99" w:rsidRPr="001666FB" w:rsidRDefault="00AE3F91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F930C0" w:rsidRPr="00856B99" w14:paraId="5E452C51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6B2" w14:textId="026CB9A4" w:rsidR="00F930C0" w:rsidRDefault="00F930C0" w:rsidP="00FA02E2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A02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807" w14:textId="66777D30" w:rsidR="00F930C0" w:rsidRPr="00CA3B0C" w:rsidRDefault="00907509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CA3B0C" w:rsidRPr="00CA3B0C">
              <w:rPr>
                <w:rFonts w:ascii="Times New Roman" w:hAnsi="Times New Roman" w:cs="Times New Roman"/>
                <w:sz w:val="26"/>
                <w:szCs w:val="26"/>
              </w:rPr>
              <w:t>Регуляторна політика та розвиток підприємництва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7B75" w14:textId="100C0F3D" w:rsidR="00F930C0" w:rsidRPr="001666FB" w:rsidRDefault="00F930C0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3D1969B2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153" w14:textId="75EC79E1" w:rsidR="00856B99" w:rsidRPr="00856B99" w:rsidRDefault="00AE3F91" w:rsidP="00FA02E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D5E" w14:textId="49B0ABB2" w:rsidR="00856B99" w:rsidRPr="00253D79" w:rsidRDefault="00AE3F91" w:rsidP="00F76BA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8655EC">
              <w:rPr>
                <w:rFonts w:ascii="Times New Roman" w:hAnsi="Times New Roman" w:cs="Times New Roman"/>
                <w:sz w:val="26"/>
                <w:szCs w:val="26"/>
              </w:rPr>
              <w:t xml:space="preserve">Соціальний та </w:t>
            </w:r>
            <w:r w:rsidR="00F76BA4">
              <w:rPr>
                <w:rFonts w:ascii="Times New Roman" w:hAnsi="Times New Roman" w:cs="Times New Roman"/>
                <w:sz w:val="26"/>
                <w:szCs w:val="26"/>
              </w:rPr>
              <w:t>культурний</w:t>
            </w:r>
            <w:r w:rsidRPr="008655EC">
              <w:rPr>
                <w:rFonts w:ascii="Times New Roman" w:hAnsi="Times New Roman" w:cs="Times New Roman"/>
                <w:sz w:val="26"/>
                <w:szCs w:val="26"/>
              </w:rPr>
              <w:t xml:space="preserve"> розвиток</w:t>
            </w:r>
            <w:r w:rsidR="00253D79" w:rsidRPr="008655E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C2C" w14:textId="23DB075D" w:rsidR="00856B99" w:rsidRPr="001666FB" w:rsidRDefault="00856B99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6B99" w:rsidRPr="00856B99" w14:paraId="41320281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4B" w14:textId="0F80449F" w:rsidR="00856B99" w:rsidRPr="00856B99" w:rsidRDefault="00253D79" w:rsidP="00FA02E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DBD" w14:textId="110A7747" w:rsidR="00856B99" w:rsidRPr="00454E31" w:rsidRDefault="0051618B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253D79" w:rsidRPr="00454E31">
              <w:rPr>
                <w:rFonts w:ascii="Times New Roman" w:hAnsi="Times New Roman" w:cs="Times New Roman"/>
                <w:sz w:val="26"/>
                <w:szCs w:val="26"/>
              </w:rPr>
              <w:t>Зайнятість населення та ринок праці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E0B" w14:textId="3ECADE0A" w:rsidR="00CA3B0C" w:rsidRPr="001666FB" w:rsidRDefault="00F930C0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  <w:tr w:rsidR="00856B99" w:rsidRPr="00856B99" w14:paraId="08A82F36" w14:textId="77777777" w:rsidTr="008545A5">
        <w:trPr>
          <w:cantSplit/>
          <w:trHeight w:val="92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5C8" w14:textId="0635AC11" w:rsidR="00856B99" w:rsidRPr="00856B99" w:rsidRDefault="00454E31" w:rsidP="00FA02E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81B" w14:textId="598E944A" w:rsidR="00856B99" w:rsidRPr="007C639A" w:rsidRDefault="0051618B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639A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7C639A">
              <w:rPr>
                <w:rFonts w:ascii="Times New Roman" w:hAnsi="Times New Roman" w:cs="Times New Roman"/>
                <w:sz w:val="26"/>
                <w:szCs w:val="26"/>
              </w:rPr>
              <w:t>Соціальне забезпечення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477" w14:textId="0D81A94D" w:rsidR="00856B99" w:rsidRPr="007C639A" w:rsidRDefault="001666FB" w:rsidP="007C639A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7C639A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управління праці та соціального захисту населення Шептицької міської ради</w:t>
            </w:r>
            <w:r w:rsidR="00F82248" w:rsidRPr="007C639A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(</w:t>
            </w:r>
            <w:r w:rsidR="007C639A" w:rsidRPr="007C639A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Кузьмич Ю.Г</w:t>
            </w:r>
            <w:r w:rsidR="00F82248" w:rsidRPr="007C639A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.)</w:t>
            </w:r>
          </w:p>
        </w:tc>
      </w:tr>
      <w:tr w:rsidR="00856B99" w:rsidRPr="00856B99" w14:paraId="2809C860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656" w14:textId="5416B069" w:rsidR="00856B99" w:rsidRPr="00856B99" w:rsidRDefault="00454E31" w:rsidP="00FA02E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422B" w14:textId="4DDBCF3F" w:rsidR="00856B99" w:rsidRPr="00454E31" w:rsidRDefault="0051618B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454E31">
              <w:rPr>
                <w:rFonts w:ascii="Times New Roman" w:hAnsi="Times New Roman" w:cs="Times New Roman"/>
                <w:sz w:val="26"/>
                <w:szCs w:val="26"/>
              </w:rPr>
              <w:t>Охорона здоров'я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5B1" w14:textId="584DA3D7" w:rsidR="00856B99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охорони здоров’я Шептицької міської ради</w:t>
            </w:r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Пущик</w:t>
            </w:r>
            <w:proofErr w:type="spellEnd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М.С.)</w:t>
            </w:r>
          </w:p>
        </w:tc>
      </w:tr>
      <w:tr w:rsidR="00856B99" w:rsidRPr="00856B99" w14:paraId="527B1AE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D2E2" w14:textId="057A9ABE" w:rsidR="00856B99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0EE" w14:textId="04AA811A" w:rsidR="00856B99" w:rsidRPr="00454E31" w:rsidRDefault="0051618B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454E31">
              <w:rPr>
                <w:rFonts w:ascii="Times New Roman" w:hAnsi="Times New Roman" w:cs="Times New Roman"/>
                <w:sz w:val="26"/>
                <w:szCs w:val="26"/>
              </w:rPr>
              <w:t>Освіта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994" w14:textId="6D7C47EE" w:rsidR="00856B99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освіти Шептицької міської ради</w:t>
            </w:r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Гомонко</w:t>
            </w:r>
            <w:proofErr w:type="spellEnd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І.І.)</w:t>
            </w:r>
          </w:p>
        </w:tc>
      </w:tr>
      <w:tr w:rsidR="00856B99" w:rsidRPr="00856B99" w14:paraId="53BCA5B8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6F47" w14:textId="4B8F2265" w:rsidR="00856B99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2B1" w14:textId="1C27746D" w:rsidR="00856B99" w:rsidRPr="00454E31" w:rsidRDefault="0051618B" w:rsidP="00FA0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454E31">
              <w:rPr>
                <w:rFonts w:ascii="Times New Roman" w:hAnsi="Times New Roman" w:cs="Times New Roman"/>
                <w:sz w:val="26"/>
                <w:szCs w:val="26"/>
              </w:rPr>
              <w:t>Фізична культура та 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95B" w14:textId="62A7A82E" w:rsidR="00856B99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молоді та спорту Виконавчого комітету Шептицької міської ради</w:t>
            </w:r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(Гаврилюк В.І.)</w:t>
            </w:r>
          </w:p>
        </w:tc>
      </w:tr>
      <w:tr w:rsidR="00856B99" w:rsidRPr="00856B99" w14:paraId="7442ED4A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5FA2" w14:textId="4D275F72" w:rsidR="00856B99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0E3" w14:textId="30AA32FE" w:rsidR="00856B99" w:rsidRPr="00454E31" w:rsidRDefault="0051618B" w:rsidP="00FA0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454E31">
              <w:rPr>
                <w:rFonts w:ascii="Times New Roman" w:hAnsi="Times New Roman" w:cs="Times New Roman"/>
                <w:sz w:val="26"/>
                <w:szCs w:val="26"/>
              </w:rPr>
              <w:t>Культура, туризм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F6F" w14:textId="7515B66B" w:rsidR="00856B99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відділ культури Шептицької міської ради</w:t>
            </w:r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Процик</w:t>
            </w:r>
            <w:proofErr w:type="spellEnd"/>
            <w:r w:rsidR="00F82248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 xml:space="preserve"> А.М.)</w:t>
            </w:r>
          </w:p>
        </w:tc>
      </w:tr>
      <w:tr w:rsidR="00AE3F91" w:rsidRPr="00856B99" w14:paraId="2C04D7A7" w14:textId="77777777" w:rsidTr="002069DF">
        <w:trPr>
          <w:cantSplit/>
          <w:trHeight w:val="714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32A" w14:textId="3176AAEE" w:rsidR="00AE3F91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FAA" w14:textId="36A0A528" w:rsidR="00AE3F91" w:rsidRPr="00454E31" w:rsidRDefault="0051618B" w:rsidP="0090750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AE3F91" w:rsidRPr="00454E31">
              <w:rPr>
                <w:rFonts w:ascii="Times New Roman" w:hAnsi="Times New Roman" w:cs="Times New Roman"/>
                <w:sz w:val="26"/>
                <w:szCs w:val="26"/>
              </w:rPr>
              <w:t>Цифрова трансформація та розвиток інформаційного простору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239" w14:textId="3ABE0771" w:rsidR="00AE3F91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ідділ цифрової трансформації, інформаційної політики та прозорості Виконавчого комітету Шептицької міської ради</w:t>
            </w:r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F82248">
              <w:rPr>
                <w:rFonts w:ascii="Times New Roman" w:hAnsi="Times New Roman" w:cs="Times New Roman"/>
                <w:sz w:val="26"/>
                <w:szCs w:val="26"/>
              </w:rPr>
              <w:t>Глаговська</w:t>
            </w:r>
            <w:proofErr w:type="spellEnd"/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Н.С.)</w:t>
            </w:r>
          </w:p>
        </w:tc>
      </w:tr>
      <w:tr w:rsidR="00AE3F91" w:rsidRPr="00856B99" w14:paraId="5B8AED0C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FE6E" w14:textId="77E3BF4C" w:rsidR="00AE3F91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6DB" w14:textId="4BECB4FD" w:rsidR="00AE3F91" w:rsidRPr="00454E31" w:rsidRDefault="0051618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54E31" w:rsidRPr="00454E31">
              <w:rPr>
                <w:rFonts w:ascii="Times New Roman" w:hAnsi="Times New Roman" w:cs="Times New Roman"/>
                <w:sz w:val="26"/>
                <w:szCs w:val="26"/>
              </w:rPr>
              <w:t>Надання адміністративних послуг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21AE" w14:textId="039C28AD" w:rsidR="00AE3F91" w:rsidRPr="001666FB" w:rsidRDefault="001666FB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Центр надання адміністративних послуг Виконавчого комітету Шептицької міської ради</w:t>
            </w:r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(Галах Ю.В.)</w:t>
            </w:r>
          </w:p>
        </w:tc>
      </w:tr>
      <w:tr w:rsidR="00E47536" w:rsidRPr="00856B99" w14:paraId="2C70E766" w14:textId="77777777" w:rsidTr="008B2037">
        <w:trPr>
          <w:cantSplit/>
          <w:trHeight w:val="78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1F3F" w14:textId="3558162E" w:rsidR="00E47536" w:rsidRDefault="004E5E1C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2.9.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5BD" w14:textId="2A8738F4" w:rsidR="00E47536" w:rsidRDefault="008B2037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1AE1">
              <w:rPr>
                <w:rFonts w:ascii="Times New Roman" w:hAnsi="Times New Roman" w:cs="Times New Roman"/>
                <w:sz w:val="26"/>
                <w:szCs w:val="26"/>
              </w:rPr>
              <w:t>Поліпшення стану безпеки, умов праці та виробничого середовища</w:t>
            </w:r>
            <w:bookmarkStart w:id="0" w:name="_GoBack"/>
            <w:bookmarkEnd w:id="0"/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43" w14:textId="5973173A" w:rsidR="00E47536" w:rsidRPr="001666FB" w:rsidRDefault="004E5E1C" w:rsidP="00FA02E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5E1C">
              <w:rPr>
                <w:rFonts w:ascii="Times New Roman" w:hAnsi="Times New Roman" w:cs="Times New Roman"/>
                <w:sz w:val="26"/>
                <w:szCs w:val="26"/>
              </w:rPr>
              <w:t xml:space="preserve">управління праці та соціального захисту населення Шептицької міської ради </w:t>
            </w:r>
            <w:r w:rsidR="007C639A" w:rsidRPr="007C639A">
              <w:rPr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(Кузьмич Ю.Г.)</w:t>
            </w:r>
          </w:p>
        </w:tc>
      </w:tr>
      <w:tr w:rsidR="00AE3F91" w:rsidRPr="00856B99" w14:paraId="4A2D24F1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C138" w14:textId="3256DF42" w:rsidR="00AE3F91" w:rsidRPr="00856B99" w:rsidRDefault="00454E31" w:rsidP="00FA02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5B5" w14:textId="52E8365C" w:rsidR="00AE3F91" w:rsidRPr="00CA3B0C" w:rsidRDefault="0051618B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930C0" w:rsidRPr="00CA3B0C">
              <w:rPr>
                <w:rFonts w:ascii="Times New Roman" w:hAnsi="Times New Roman" w:cs="Times New Roman"/>
                <w:sz w:val="26"/>
                <w:szCs w:val="26"/>
              </w:rPr>
              <w:t>Фінансові ресурси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7E0A" w14:textId="2CA876F2" w:rsidR="00AE3F91" w:rsidRPr="001666FB" w:rsidRDefault="001666FB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784B3F">
              <w:rPr>
                <w:rFonts w:ascii="Times New Roman" w:hAnsi="Times New Roman" w:cs="Times New Roman"/>
                <w:sz w:val="26"/>
                <w:szCs w:val="26"/>
              </w:rPr>
              <w:t>фінансове управління Шептицької міської ради</w:t>
            </w:r>
            <w:r w:rsidR="00F82248">
              <w:rPr>
                <w:rFonts w:ascii="Times New Roman" w:hAnsi="Times New Roman" w:cs="Times New Roman"/>
                <w:sz w:val="26"/>
                <w:szCs w:val="26"/>
              </w:rPr>
              <w:t xml:space="preserve"> (Сементух Л.І.)</w:t>
            </w:r>
          </w:p>
        </w:tc>
      </w:tr>
      <w:tr w:rsidR="00AE3F91" w:rsidRPr="00856B99" w14:paraId="3E52196C" w14:textId="77777777" w:rsidTr="002069DF">
        <w:trPr>
          <w:cantSplit/>
          <w:trHeight w:val="2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D30" w14:textId="512B3458" w:rsidR="00AE3F91" w:rsidRPr="00856B99" w:rsidRDefault="00F930C0" w:rsidP="00FA02E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9E6" w14:textId="0183F77A" w:rsidR="00AE3F91" w:rsidRPr="00CA3B0C" w:rsidRDefault="00F930C0" w:rsidP="00FA02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B0C">
              <w:rPr>
                <w:rFonts w:ascii="Times New Roman" w:hAnsi="Times New Roman" w:cs="Times New Roman"/>
                <w:sz w:val="26"/>
                <w:szCs w:val="26"/>
              </w:rPr>
              <w:t>Контроль за виконанням Програми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FC5" w14:textId="749962E0" w:rsidR="00AE3F91" w:rsidRPr="001666FB" w:rsidRDefault="00F930C0" w:rsidP="00FA02E2">
            <w:pPr>
              <w:keepNext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666FB">
              <w:rPr>
                <w:rFonts w:ascii="Times New Roman" w:hAnsi="Times New Roman" w:cs="Times New Roman"/>
                <w:sz w:val="26"/>
                <w:szCs w:val="26"/>
              </w:rPr>
              <w:t>відділ економіки Виконавчого комітету Шептицької міської ради</w:t>
            </w:r>
            <w:r w:rsidR="002069DF">
              <w:rPr>
                <w:rFonts w:ascii="Times New Roman" w:hAnsi="Times New Roman" w:cs="Times New Roman"/>
                <w:sz w:val="26"/>
                <w:szCs w:val="26"/>
              </w:rPr>
              <w:t xml:space="preserve"> (Гнатюк Л.В.)</w:t>
            </w:r>
          </w:p>
        </w:tc>
      </w:tr>
    </w:tbl>
    <w:p w14:paraId="01A2B017" w14:textId="77777777" w:rsidR="00193B73" w:rsidRDefault="00193B73" w:rsidP="00193B73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</w:p>
    <w:p w14:paraId="43FBB43D" w14:textId="77777777" w:rsidR="00BF0260" w:rsidRDefault="00BF0260" w:rsidP="00193B73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</w:p>
    <w:p w14:paraId="2A3E59C2" w14:textId="77777777" w:rsidR="00BF0260" w:rsidRDefault="00BF0260" w:rsidP="00193B73">
      <w:pPr>
        <w:pStyle w:val="a9"/>
        <w:ind w:left="5672"/>
        <w:rPr>
          <w:rFonts w:ascii="Times New Roman" w:hAnsi="Times New Roman" w:cs="Times New Roman"/>
          <w:sz w:val="26"/>
          <w:szCs w:val="26"/>
        </w:rPr>
      </w:pPr>
    </w:p>
    <w:p w14:paraId="590188F6" w14:textId="419D20AF" w:rsidR="00DA0585" w:rsidRDefault="0051618B" w:rsidP="00DA0585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="00F179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A0585">
        <w:rPr>
          <w:rFonts w:ascii="Times New Roman" w:hAnsi="Times New Roman" w:cs="Times New Roman"/>
          <w:sz w:val="26"/>
          <w:szCs w:val="26"/>
        </w:rPr>
        <w:t>озділ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A05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A0585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Pr="00DA0585">
        <w:rPr>
          <w:rFonts w:ascii="Times New Roman" w:hAnsi="Times New Roman" w:cs="Times New Roman"/>
          <w:sz w:val="26"/>
          <w:szCs w:val="26"/>
        </w:rPr>
        <w:t xml:space="preserve"> Програми соціально-економічного розвитку </w:t>
      </w:r>
      <w:r w:rsidR="00BF0260">
        <w:rPr>
          <w:rFonts w:ascii="Times New Roman" w:hAnsi="Times New Roman" w:cs="Times New Roman"/>
          <w:sz w:val="26"/>
          <w:szCs w:val="26"/>
        </w:rPr>
        <w:t xml:space="preserve">Шептицької міської </w:t>
      </w:r>
      <w:r w:rsidRPr="00DA0585">
        <w:rPr>
          <w:rFonts w:ascii="Times New Roman" w:hAnsi="Times New Roman" w:cs="Times New Roman"/>
          <w:sz w:val="26"/>
          <w:szCs w:val="26"/>
        </w:rPr>
        <w:t xml:space="preserve">територіальної громади </w:t>
      </w:r>
      <w:r>
        <w:rPr>
          <w:rFonts w:ascii="Times New Roman" w:hAnsi="Times New Roman" w:cs="Times New Roman"/>
          <w:sz w:val="26"/>
          <w:szCs w:val="26"/>
        </w:rPr>
        <w:t>на 202</w:t>
      </w:r>
      <w:r w:rsidR="00AA735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 рік </w:t>
      </w:r>
      <w:r w:rsidR="00F17932">
        <w:rPr>
          <w:rFonts w:ascii="Times New Roman" w:hAnsi="Times New Roman" w:cs="Times New Roman"/>
          <w:sz w:val="26"/>
          <w:szCs w:val="26"/>
        </w:rPr>
        <w:t>рекомендовано наповнити</w:t>
      </w:r>
      <w:r w:rsidR="00B03156">
        <w:rPr>
          <w:rFonts w:ascii="Times New Roman" w:hAnsi="Times New Roman" w:cs="Times New Roman"/>
          <w:sz w:val="26"/>
          <w:szCs w:val="26"/>
        </w:rPr>
        <w:t xml:space="preserve"> таким змістом</w:t>
      </w:r>
      <w:r w:rsidRPr="00DA0585">
        <w:rPr>
          <w:rFonts w:ascii="Times New Roman" w:hAnsi="Times New Roman" w:cs="Times New Roman"/>
          <w:sz w:val="26"/>
          <w:szCs w:val="26"/>
        </w:rPr>
        <w:t>:</w:t>
      </w:r>
    </w:p>
    <w:p w14:paraId="034FE921" w14:textId="7C932D16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Аналіз існуючої динаміки, тенденцій розвитку галузі (сфери діяльності) у 202</w:t>
      </w:r>
      <w:r w:rsidR="00AA7358">
        <w:rPr>
          <w:rFonts w:ascii="Times New Roman" w:hAnsi="Times New Roman" w:cs="Times New Roman"/>
          <w:sz w:val="26"/>
          <w:szCs w:val="26"/>
        </w:rPr>
        <w:t>5</w:t>
      </w:r>
      <w:r w:rsidRPr="00DA0585">
        <w:rPr>
          <w:rFonts w:ascii="Times New Roman" w:hAnsi="Times New Roman" w:cs="Times New Roman"/>
          <w:sz w:val="26"/>
          <w:szCs w:val="26"/>
        </w:rPr>
        <w:t xml:space="preserve"> році та визначення головних проблем. </w:t>
      </w:r>
    </w:p>
    <w:p w14:paraId="2BAF59D3" w14:textId="6811C9D6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Головна ціль розвитку галузі (сфери діяльності) на 202</w:t>
      </w:r>
      <w:r w:rsidR="00AA7358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> рік.</w:t>
      </w:r>
    </w:p>
    <w:p w14:paraId="0115CE66" w14:textId="65B58A26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Основні ключові завдання галузі (сфери діяльності) на 202</w:t>
      </w:r>
      <w:r w:rsidR="00AA7358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 xml:space="preserve"> рік.</w:t>
      </w:r>
    </w:p>
    <w:p w14:paraId="17135975" w14:textId="2C151349" w:rsidR="00BC6DF9" w:rsidRPr="00DA0585" w:rsidRDefault="00BC6DF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Основні показники розвитку галузі (сфери діяльності) на 202</w:t>
      </w:r>
      <w:r w:rsidR="00AA7358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 xml:space="preserve"> рік. </w:t>
      </w:r>
    </w:p>
    <w:p w14:paraId="3E6A59CA" w14:textId="77777777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 xml:space="preserve">Очікувані результати та ресурсне забезпечення. </w:t>
      </w:r>
    </w:p>
    <w:p w14:paraId="63FB6E0E" w14:textId="2E86ADD4" w:rsidR="004A0122" w:rsidRPr="00DA0585" w:rsidRDefault="00BC6DF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Основні з</w:t>
      </w:r>
      <w:r w:rsidR="00856B99" w:rsidRPr="00DA0585">
        <w:rPr>
          <w:rFonts w:ascii="Times New Roman" w:hAnsi="Times New Roman" w:cs="Times New Roman"/>
          <w:sz w:val="26"/>
          <w:szCs w:val="26"/>
        </w:rPr>
        <w:t xml:space="preserve">аходи </w:t>
      </w:r>
      <w:r w:rsidRPr="00DA0585">
        <w:rPr>
          <w:rFonts w:ascii="Times New Roman" w:hAnsi="Times New Roman" w:cs="Times New Roman"/>
          <w:sz w:val="26"/>
          <w:szCs w:val="26"/>
        </w:rPr>
        <w:t>та завдання</w:t>
      </w:r>
      <w:r w:rsidR="00856B99" w:rsidRPr="00DA0585">
        <w:rPr>
          <w:rFonts w:ascii="Times New Roman" w:hAnsi="Times New Roman" w:cs="Times New Roman"/>
          <w:sz w:val="26"/>
          <w:szCs w:val="26"/>
        </w:rPr>
        <w:t xml:space="preserve"> розвитку галузі (сфери діяльності) на 202</w:t>
      </w:r>
      <w:r w:rsidR="00540030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>-2027</w:t>
      </w:r>
      <w:r w:rsidR="00856B99" w:rsidRPr="00DA0585">
        <w:rPr>
          <w:rFonts w:ascii="Times New Roman" w:hAnsi="Times New Roman" w:cs="Times New Roman"/>
          <w:sz w:val="26"/>
          <w:szCs w:val="26"/>
        </w:rPr>
        <w:t xml:space="preserve"> р</w:t>
      </w:r>
      <w:r w:rsidRPr="00DA0585">
        <w:rPr>
          <w:rFonts w:ascii="Times New Roman" w:hAnsi="Times New Roman" w:cs="Times New Roman"/>
          <w:sz w:val="26"/>
          <w:szCs w:val="26"/>
        </w:rPr>
        <w:t xml:space="preserve">оки, </w:t>
      </w:r>
      <w:r w:rsidR="00856B99" w:rsidRPr="00DA0585">
        <w:rPr>
          <w:rFonts w:ascii="Times New Roman" w:hAnsi="Times New Roman" w:cs="Times New Roman"/>
          <w:sz w:val="26"/>
          <w:szCs w:val="26"/>
        </w:rPr>
        <w:t>з урахуванням</w:t>
      </w:r>
      <w:r w:rsidR="004A0122" w:rsidRPr="00DA0585">
        <w:rPr>
          <w:rFonts w:ascii="Times New Roman" w:hAnsi="Times New Roman" w:cs="Times New Roman"/>
          <w:sz w:val="26"/>
          <w:szCs w:val="26"/>
        </w:rPr>
        <w:t xml:space="preserve"> Стратегії розвитку Червоноградської територіальної громади до 2027 року на 2024-2027 роки</w:t>
      </w:r>
      <w:r w:rsidR="008655EC" w:rsidRPr="00DA0585">
        <w:rPr>
          <w:rFonts w:ascii="Times New Roman" w:hAnsi="Times New Roman" w:cs="Times New Roman"/>
          <w:sz w:val="26"/>
          <w:szCs w:val="26"/>
        </w:rPr>
        <w:t>.</w:t>
      </w:r>
    </w:p>
    <w:p w14:paraId="4ADA6D15" w14:textId="1F0C43BD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Перелік об’єктів будівництва, реконструкції, капітального ремонту, які планується реалізувати у 202</w:t>
      </w:r>
      <w:r w:rsidR="00540030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 xml:space="preserve"> році за рахунок бюджету громади</w:t>
      </w:r>
      <w:r w:rsidR="004A0122" w:rsidRPr="00DA0585">
        <w:rPr>
          <w:rFonts w:ascii="Times New Roman" w:hAnsi="Times New Roman" w:cs="Times New Roman"/>
          <w:sz w:val="26"/>
          <w:szCs w:val="26"/>
        </w:rPr>
        <w:t>.</w:t>
      </w:r>
      <w:r w:rsidRPr="00DA058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97A6B5" w14:textId="7BC3D012" w:rsidR="00856B99" w:rsidRPr="00DA0585" w:rsidRDefault="00856B99" w:rsidP="00DA0585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0585">
        <w:rPr>
          <w:rFonts w:ascii="Times New Roman" w:hAnsi="Times New Roman" w:cs="Times New Roman"/>
          <w:sz w:val="26"/>
          <w:szCs w:val="26"/>
        </w:rPr>
        <w:t>Перелік цільових програм відповідної галузі (сфери діяльності), що будуть реалізовуватися у 202</w:t>
      </w:r>
      <w:r w:rsidR="00540030">
        <w:rPr>
          <w:rFonts w:ascii="Times New Roman" w:hAnsi="Times New Roman" w:cs="Times New Roman"/>
          <w:sz w:val="26"/>
          <w:szCs w:val="26"/>
        </w:rPr>
        <w:t>6</w:t>
      </w:r>
      <w:r w:rsidRPr="00DA0585">
        <w:rPr>
          <w:rFonts w:ascii="Times New Roman" w:hAnsi="Times New Roman" w:cs="Times New Roman"/>
          <w:sz w:val="26"/>
          <w:szCs w:val="26"/>
        </w:rPr>
        <w:t xml:space="preserve"> році.</w:t>
      </w:r>
    </w:p>
    <w:p w14:paraId="697E1C0A" w14:textId="77777777" w:rsidR="000A4740" w:rsidRDefault="000A4740" w:rsidP="000A4740">
      <w:pPr>
        <w:pStyle w:val="a9"/>
        <w:ind w:left="435"/>
        <w:rPr>
          <w:rFonts w:ascii="Times New Roman" w:hAnsi="Times New Roman" w:cs="Times New Roman"/>
          <w:sz w:val="26"/>
          <w:szCs w:val="26"/>
        </w:rPr>
      </w:pPr>
    </w:p>
    <w:sectPr w:rsidR="000A4740" w:rsidSect="00D419D1">
      <w:headerReference w:type="default" r:id="rId8"/>
      <w:pgSz w:w="11906" w:h="16838"/>
      <w:pgMar w:top="28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A990C" w14:textId="77777777" w:rsidR="0060224A" w:rsidRDefault="0060224A" w:rsidP="00856B99">
      <w:pPr>
        <w:spacing w:after="0" w:line="240" w:lineRule="auto"/>
      </w:pPr>
      <w:r>
        <w:separator/>
      </w:r>
    </w:p>
  </w:endnote>
  <w:endnote w:type="continuationSeparator" w:id="0">
    <w:p w14:paraId="0451DF0D" w14:textId="77777777" w:rsidR="0060224A" w:rsidRDefault="0060224A" w:rsidP="0085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88027" w14:textId="77777777" w:rsidR="0060224A" w:rsidRDefault="0060224A" w:rsidP="00856B99">
      <w:pPr>
        <w:spacing w:after="0" w:line="240" w:lineRule="auto"/>
      </w:pPr>
      <w:r>
        <w:separator/>
      </w:r>
    </w:p>
  </w:footnote>
  <w:footnote w:type="continuationSeparator" w:id="0">
    <w:p w14:paraId="29EAFAA3" w14:textId="77777777" w:rsidR="0060224A" w:rsidRDefault="0060224A" w:rsidP="0085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271519"/>
      <w:docPartObj>
        <w:docPartGallery w:val="Page Numbers (Top of Page)"/>
        <w:docPartUnique/>
      </w:docPartObj>
    </w:sdtPr>
    <w:sdtEndPr/>
    <w:sdtContent>
      <w:p w14:paraId="2DAA231A" w14:textId="7DA37AD4" w:rsidR="00D419D1" w:rsidRDefault="00D419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653" w:rsidRPr="00247653">
          <w:rPr>
            <w:noProof/>
            <w:lang w:val="uk-UA"/>
          </w:rPr>
          <w:t>3</w:t>
        </w:r>
        <w:r>
          <w:fldChar w:fldCharType="end"/>
        </w:r>
      </w:p>
    </w:sdtContent>
  </w:sdt>
  <w:p w14:paraId="4742ABCD" w14:textId="77777777" w:rsidR="00D419D1" w:rsidRDefault="00D419D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906CA"/>
    <w:multiLevelType w:val="hybridMultilevel"/>
    <w:tmpl w:val="27E282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26C6F"/>
    <w:multiLevelType w:val="multilevel"/>
    <w:tmpl w:val="829062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4662518C"/>
    <w:multiLevelType w:val="hybridMultilevel"/>
    <w:tmpl w:val="D26C2280"/>
    <w:lvl w:ilvl="0" w:tplc="DBACF8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E78DA"/>
    <w:multiLevelType w:val="hybridMultilevel"/>
    <w:tmpl w:val="08AC02D4"/>
    <w:lvl w:ilvl="0" w:tplc="552E23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F52C8"/>
    <w:multiLevelType w:val="hybridMultilevel"/>
    <w:tmpl w:val="4BFEC454"/>
    <w:lvl w:ilvl="0" w:tplc="265877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71D5A"/>
    <w:multiLevelType w:val="hybridMultilevel"/>
    <w:tmpl w:val="FF806686"/>
    <w:lvl w:ilvl="0" w:tplc="AA1CA54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EED1E1D"/>
    <w:multiLevelType w:val="hybridMultilevel"/>
    <w:tmpl w:val="3DE603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4444A"/>
    <w:multiLevelType w:val="hybridMultilevel"/>
    <w:tmpl w:val="B1C692A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AB6368"/>
    <w:multiLevelType w:val="hybridMultilevel"/>
    <w:tmpl w:val="9F48FB60"/>
    <w:lvl w:ilvl="0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</w:abstractNum>
  <w:abstractNum w:abstractNumId="9">
    <w:nsid w:val="63E50354"/>
    <w:multiLevelType w:val="multilevel"/>
    <w:tmpl w:val="BA40C3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>
    <w:nsid w:val="742D362A"/>
    <w:multiLevelType w:val="hybridMultilevel"/>
    <w:tmpl w:val="B486F560"/>
    <w:lvl w:ilvl="0" w:tplc="1A7A166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9290E"/>
    <w:rsid w:val="000A4740"/>
    <w:rsid w:val="000B20C0"/>
    <w:rsid w:val="000B4563"/>
    <w:rsid w:val="000B7398"/>
    <w:rsid w:val="000C5EB0"/>
    <w:rsid w:val="000E068C"/>
    <w:rsid w:val="000E0F44"/>
    <w:rsid w:val="000E3EC7"/>
    <w:rsid w:val="000F543A"/>
    <w:rsid w:val="000F5FC9"/>
    <w:rsid w:val="001060C9"/>
    <w:rsid w:val="00157E11"/>
    <w:rsid w:val="001666FB"/>
    <w:rsid w:val="00175447"/>
    <w:rsid w:val="00193B73"/>
    <w:rsid w:val="001A0AAA"/>
    <w:rsid w:val="001A6EE8"/>
    <w:rsid w:val="001C5F60"/>
    <w:rsid w:val="001F0EB6"/>
    <w:rsid w:val="002069DF"/>
    <w:rsid w:val="0021382C"/>
    <w:rsid w:val="00242801"/>
    <w:rsid w:val="00247653"/>
    <w:rsid w:val="00253D79"/>
    <w:rsid w:val="00270BD5"/>
    <w:rsid w:val="002E4D0A"/>
    <w:rsid w:val="00301E3F"/>
    <w:rsid w:val="00302E75"/>
    <w:rsid w:val="00313CCF"/>
    <w:rsid w:val="00326310"/>
    <w:rsid w:val="00337F1A"/>
    <w:rsid w:val="00342918"/>
    <w:rsid w:val="003519DC"/>
    <w:rsid w:val="003537F5"/>
    <w:rsid w:val="00355F14"/>
    <w:rsid w:val="00360728"/>
    <w:rsid w:val="00374628"/>
    <w:rsid w:val="00385E63"/>
    <w:rsid w:val="003A7E75"/>
    <w:rsid w:val="003D6772"/>
    <w:rsid w:val="003E5FB2"/>
    <w:rsid w:val="00402A1B"/>
    <w:rsid w:val="0041549B"/>
    <w:rsid w:val="0044196A"/>
    <w:rsid w:val="00447F71"/>
    <w:rsid w:val="00453B94"/>
    <w:rsid w:val="00454E31"/>
    <w:rsid w:val="0046696E"/>
    <w:rsid w:val="0049271A"/>
    <w:rsid w:val="00496DFC"/>
    <w:rsid w:val="004A0122"/>
    <w:rsid w:val="004A5182"/>
    <w:rsid w:val="004D7CAC"/>
    <w:rsid w:val="004E3B7F"/>
    <w:rsid w:val="004E5E1C"/>
    <w:rsid w:val="004F1C7C"/>
    <w:rsid w:val="004F7727"/>
    <w:rsid w:val="0050033B"/>
    <w:rsid w:val="00506972"/>
    <w:rsid w:val="0051618B"/>
    <w:rsid w:val="00526D96"/>
    <w:rsid w:val="00533F66"/>
    <w:rsid w:val="00536F83"/>
    <w:rsid w:val="00540030"/>
    <w:rsid w:val="005442C9"/>
    <w:rsid w:val="00550226"/>
    <w:rsid w:val="00564C82"/>
    <w:rsid w:val="005857F3"/>
    <w:rsid w:val="005901A1"/>
    <w:rsid w:val="00592A64"/>
    <w:rsid w:val="005C4DB3"/>
    <w:rsid w:val="005F527C"/>
    <w:rsid w:val="0060224A"/>
    <w:rsid w:val="0062265F"/>
    <w:rsid w:val="00624134"/>
    <w:rsid w:val="006271C7"/>
    <w:rsid w:val="00640A04"/>
    <w:rsid w:val="00642FE2"/>
    <w:rsid w:val="006435E9"/>
    <w:rsid w:val="0067092B"/>
    <w:rsid w:val="00673224"/>
    <w:rsid w:val="0067449E"/>
    <w:rsid w:val="00694D26"/>
    <w:rsid w:val="006B3F15"/>
    <w:rsid w:val="006B6E77"/>
    <w:rsid w:val="006F77A2"/>
    <w:rsid w:val="007427B7"/>
    <w:rsid w:val="00751E10"/>
    <w:rsid w:val="00756E4D"/>
    <w:rsid w:val="00763D23"/>
    <w:rsid w:val="007752CF"/>
    <w:rsid w:val="00784B3F"/>
    <w:rsid w:val="007B510A"/>
    <w:rsid w:val="007B518B"/>
    <w:rsid w:val="007B53A1"/>
    <w:rsid w:val="007C639A"/>
    <w:rsid w:val="007D51C1"/>
    <w:rsid w:val="007D6199"/>
    <w:rsid w:val="007F5C82"/>
    <w:rsid w:val="007F6C7B"/>
    <w:rsid w:val="008545A5"/>
    <w:rsid w:val="008552DC"/>
    <w:rsid w:val="00856B99"/>
    <w:rsid w:val="008655EC"/>
    <w:rsid w:val="00877261"/>
    <w:rsid w:val="008822F2"/>
    <w:rsid w:val="00884FD8"/>
    <w:rsid w:val="00895597"/>
    <w:rsid w:val="008A2A0D"/>
    <w:rsid w:val="008B2037"/>
    <w:rsid w:val="008C1238"/>
    <w:rsid w:val="008F0CF1"/>
    <w:rsid w:val="008F188C"/>
    <w:rsid w:val="00907509"/>
    <w:rsid w:val="00920063"/>
    <w:rsid w:val="00925C09"/>
    <w:rsid w:val="00935CC7"/>
    <w:rsid w:val="0094247C"/>
    <w:rsid w:val="009A1857"/>
    <w:rsid w:val="009A30DE"/>
    <w:rsid w:val="009B0649"/>
    <w:rsid w:val="009C77A5"/>
    <w:rsid w:val="009D3297"/>
    <w:rsid w:val="009E7A7C"/>
    <w:rsid w:val="00A03D00"/>
    <w:rsid w:val="00A17BC9"/>
    <w:rsid w:val="00A40702"/>
    <w:rsid w:val="00A74070"/>
    <w:rsid w:val="00A811C5"/>
    <w:rsid w:val="00A873A2"/>
    <w:rsid w:val="00A9618C"/>
    <w:rsid w:val="00AA7358"/>
    <w:rsid w:val="00AB5DE4"/>
    <w:rsid w:val="00AC4769"/>
    <w:rsid w:val="00AC5624"/>
    <w:rsid w:val="00AE3F91"/>
    <w:rsid w:val="00AF1341"/>
    <w:rsid w:val="00B03156"/>
    <w:rsid w:val="00B06C67"/>
    <w:rsid w:val="00B42FCD"/>
    <w:rsid w:val="00B447AD"/>
    <w:rsid w:val="00B92102"/>
    <w:rsid w:val="00BA1271"/>
    <w:rsid w:val="00BC2108"/>
    <w:rsid w:val="00BC6DF9"/>
    <w:rsid w:val="00BD0E82"/>
    <w:rsid w:val="00BF0260"/>
    <w:rsid w:val="00BF6E8E"/>
    <w:rsid w:val="00C2243E"/>
    <w:rsid w:val="00C25062"/>
    <w:rsid w:val="00C46299"/>
    <w:rsid w:val="00C5656E"/>
    <w:rsid w:val="00C606A6"/>
    <w:rsid w:val="00C6165D"/>
    <w:rsid w:val="00C71483"/>
    <w:rsid w:val="00CA3B0C"/>
    <w:rsid w:val="00CF0805"/>
    <w:rsid w:val="00CF1EB9"/>
    <w:rsid w:val="00D2699A"/>
    <w:rsid w:val="00D419D1"/>
    <w:rsid w:val="00D749B6"/>
    <w:rsid w:val="00D91AF9"/>
    <w:rsid w:val="00D97917"/>
    <w:rsid w:val="00DA0585"/>
    <w:rsid w:val="00DC6758"/>
    <w:rsid w:val="00DE101D"/>
    <w:rsid w:val="00E26AE7"/>
    <w:rsid w:val="00E47536"/>
    <w:rsid w:val="00E74A7A"/>
    <w:rsid w:val="00E93525"/>
    <w:rsid w:val="00EB6B92"/>
    <w:rsid w:val="00EB7D3D"/>
    <w:rsid w:val="00ED1911"/>
    <w:rsid w:val="00ED2329"/>
    <w:rsid w:val="00F07AAA"/>
    <w:rsid w:val="00F17932"/>
    <w:rsid w:val="00F21BDB"/>
    <w:rsid w:val="00F21BED"/>
    <w:rsid w:val="00F27821"/>
    <w:rsid w:val="00F31798"/>
    <w:rsid w:val="00F318F2"/>
    <w:rsid w:val="00F37926"/>
    <w:rsid w:val="00F55144"/>
    <w:rsid w:val="00F56AB7"/>
    <w:rsid w:val="00F76BA4"/>
    <w:rsid w:val="00F82248"/>
    <w:rsid w:val="00F930C0"/>
    <w:rsid w:val="00FA02E2"/>
    <w:rsid w:val="00FB3222"/>
    <w:rsid w:val="00FB3C63"/>
    <w:rsid w:val="00FE050D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56B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ій колонтитул Знак"/>
    <w:basedOn w:val="a0"/>
    <w:link w:val="a5"/>
    <w:uiPriority w:val="99"/>
    <w:rsid w:val="00856B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856B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56B99"/>
  </w:style>
  <w:style w:type="paragraph" w:styleId="a9">
    <w:name w:val="No Spacing"/>
    <w:uiPriority w:val="1"/>
    <w:qFormat/>
    <w:rsid w:val="000A4740"/>
    <w:pPr>
      <w:spacing w:after="0" w:line="240" w:lineRule="auto"/>
    </w:pPr>
  </w:style>
  <w:style w:type="paragraph" w:styleId="1">
    <w:name w:val="toc 1"/>
    <w:basedOn w:val="a"/>
    <w:next w:val="a"/>
    <w:autoRedefine/>
    <w:uiPriority w:val="39"/>
    <w:rsid w:val="008F18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toc 2"/>
    <w:basedOn w:val="a"/>
    <w:next w:val="a"/>
    <w:autoRedefine/>
    <w:uiPriority w:val="39"/>
    <w:rsid w:val="008F188C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C46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4629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C46299"/>
    <w:pPr>
      <w:ind w:left="720"/>
      <w:contextualSpacing/>
    </w:pPr>
  </w:style>
  <w:style w:type="character" w:styleId="ad">
    <w:name w:val="Strong"/>
    <w:basedOn w:val="a0"/>
    <w:uiPriority w:val="22"/>
    <w:qFormat/>
    <w:rsid w:val="00270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B3BEB-42BC-4CFF-BE85-BFFAE254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2800</Words>
  <Characters>1597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2026-01-07T10:55:00Z</cp:lastPrinted>
  <dcterms:created xsi:type="dcterms:W3CDTF">2026-01-08T09:23:00Z</dcterms:created>
  <dcterms:modified xsi:type="dcterms:W3CDTF">2026-01-08T09:24:00Z</dcterms:modified>
</cp:coreProperties>
</file>